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52" w:rsidRPr="00332261" w:rsidRDefault="00773A52" w:rsidP="0077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61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6208D2" w:rsidRDefault="00332261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61">
        <w:rPr>
          <w:rFonts w:ascii="Times New Roman" w:hAnsi="Times New Roman" w:cs="Times New Roman"/>
          <w:b/>
          <w:sz w:val="28"/>
          <w:szCs w:val="28"/>
        </w:rPr>
        <w:t>по с</w:t>
      </w:r>
      <w:r w:rsidRPr="00332261">
        <w:rPr>
          <w:rFonts w:ascii="Times New Roman" w:hAnsi="Times New Roman" w:cs="Times New Roman"/>
          <w:b/>
          <w:sz w:val="28"/>
          <w:szCs w:val="28"/>
        </w:rPr>
        <w:t>нижени</w:t>
      </w:r>
      <w:r w:rsidRPr="00332261">
        <w:rPr>
          <w:rFonts w:ascii="Times New Roman" w:hAnsi="Times New Roman" w:cs="Times New Roman"/>
          <w:b/>
          <w:sz w:val="28"/>
          <w:szCs w:val="28"/>
        </w:rPr>
        <w:t>ю</w:t>
      </w:r>
      <w:r w:rsidRPr="00332261">
        <w:rPr>
          <w:rFonts w:ascii="Times New Roman" w:hAnsi="Times New Roman" w:cs="Times New Roman"/>
          <w:b/>
          <w:sz w:val="28"/>
          <w:szCs w:val="28"/>
        </w:rPr>
        <w:t xml:space="preserve"> удельного технологического расхода э/энергии при ее передаче по электрическим сетям</w:t>
      </w:r>
      <w:r w:rsidRPr="0033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A52" w:rsidRPr="00332261">
        <w:rPr>
          <w:rFonts w:ascii="Times New Roman" w:hAnsi="Times New Roman" w:cs="Times New Roman"/>
          <w:b/>
          <w:sz w:val="28"/>
          <w:szCs w:val="28"/>
        </w:rPr>
        <w:t>МУП «Невельские районные электрические сети» за 2013г</w:t>
      </w:r>
      <w:r w:rsidR="00773A52" w:rsidRPr="00773A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261" w:rsidRDefault="00332261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52" w:rsidRDefault="00773A52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61" w:rsidRDefault="00332261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61" w:rsidRDefault="00332261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61" w:rsidRDefault="00332261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61" w:rsidRDefault="00332261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1957"/>
        <w:gridCol w:w="732"/>
        <w:gridCol w:w="1200"/>
        <w:gridCol w:w="2072"/>
        <w:gridCol w:w="1401"/>
        <w:gridCol w:w="1583"/>
      </w:tblGrid>
      <w:tr w:rsidR="00773A52" w:rsidTr="00332261">
        <w:tc>
          <w:tcPr>
            <w:tcW w:w="626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7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2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00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72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1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83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73A52" w:rsidTr="00332261">
        <w:tc>
          <w:tcPr>
            <w:tcW w:w="626" w:type="dxa"/>
          </w:tcPr>
          <w:p w:rsidR="00773A52" w:rsidRDefault="00332261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линии уличного освещения по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с. Горнозаводск</w:t>
            </w:r>
          </w:p>
        </w:tc>
        <w:tc>
          <w:tcPr>
            <w:tcW w:w="732" w:type="dxa"/>
          </w:tcPr>
          <w:p w:rsidR="00773A52" w:rsidRDefault="00332261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200" w:type="dxa"/>
          </w:tcPr>
          <w:p w:rsidR="00773A52" w:rsidRDefault="008C2B2D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072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01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152,916</w:t>
            </w:r>
          </w:p>
        </w:tc>
        <w:tc>
          <w:tcPr>
            <w:tcW w:w="1583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A52" w:rsidTr="00332261">
        <w:tc>
          <w:tcPr>
            <w:tcW w:w="626" w:type="dxa"/>
          </w:tcPr>
          <w:p w:rsidR="00773A52" w:rsidRDefault="00332261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73A52" w:rsidRDefault="00332261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Сезонный перевод ПБВ</w:t>
            </w:r>
          </w:p>
        </w:tc>
        <w:tc>
          <w:tcPr>
            <w:tcW w:w="732" w:type="dxa"/>
          </w:tcPr>
          <w:p w:rsidR="00773A52" w:rsidRDefault="00332261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</w:tcPr>
          <w:p w:rsidR="00773A52" w:rsidRDefault="00332261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2" w:type="dxa"/>
          </w:tcPr>
          <w:p w:rsidR="00773A52" w:rsidRDefault="00332261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1401" w:type="dxa"/>
          </w:tcPr>
          <w:p w:rsidR="00773A52" w:rsidRDefault="00332261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52,00</w:t>
            </w:r>
          </w:p>
        </w:tc>
        <w:tc>
          <w:tcPr>
            <w:tcW w:w="1583" w:type="dxa"/>
          </w:tcPr>
          <w:p w:rsidR="00773A52" w:rsidRDefault="00773A52" w:rsidP="0077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A52" w:rsidRDefault="00773A52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61" w:rsidRDefault="00332261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61" w:rsidRDefault="00332261" w:rsidP="00773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61" w:rsidRDefault="00332261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Default="008C2B2D" w:rsidP="008C2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2D" w:rsidRPr="008C2B2D" w:rsidRDefault="008C2B2D" w:rsidP="008C2B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C2B2D" w:rsidRPr="008C2B2D" w:rsidRDefault="008C2B2D" w:rsidP="008C2B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C2B2D">
        <w:rPr>
          <w:rFonts w:ascii="Times New Roman" w:hAnsi="Times New Roman" w:cs="Times New Roman"/>
          <w:sz w:val="18"/>
          <w:szCs w:val="18"/>
        </w:rPr>
        <w:t>Исп. Инженер 1 категории</w:t>
      </w:r>
    </w:p>
    <w:p w:rsidR="008C2B2D" w:rsidRPr="008C2B2D" w:rsidRDefault="008C2B2D" w:rsidP="008C2B2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8C2B2D">
        <w:rPr>
          <w:rFonts w:ascii="Times New Roman" w:hAnsi="Times New Roman" w:cs="Times New Roman"/>
          <w:sz w:val="18"/>
          <w:szCs w:val="18"/>
        </w:rPr>
        <w:t>Будкина</w:t>
      </w:r>
      <w:proofErr w:type="spellEnd"/>
      <w:r w:rsidRPr="008C2B2D">
        <w:rPr>
          <w:rFonts w:ascii="Times New Roman" w:hAnsi="Times New Roman" w:cs="Times New Roman"/>
          <w:sz w:val="18"/>
          <w:szCs w:val="18"/>
        </w:rPr>
        <w:t xml:space="preserve"> Т.В.</w:t>
      </w:r>
    </w:p>
    <w:sectPr w:rsidR="008C2B2D" w:rsidRPr="008C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52"/>
    <w:rsid w:val="00332261"/>
    <w:rsid w:val="006208D2"/>
    <w:rsid w:val="00773A52"/>
    <w:rsid w:val="008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2014-03-14T06:14:00Z</cp:lastPrinted>
  <dcterms:created xsi:type="dcterms:W3CDTF">2014-03-14T05:58:00Z</dcterms:created>
  <dcterms:modified xsi:type="dcterms:W3CDTF">2014-03-14T06:28:00Z</dcterms:modified>
</cp:coreProperties>
</file>